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146A5" w14:textId="003659A8" w:rsidR="00C7705B" w:rsidRDefault="00FF5B7C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C5EA5" wp14:editId="3189F1FB">
                <wp:simplePos x="0" y="0"/>
                <wp:positionH relativeFrom="column">
                  <wp:posOffset>2443655</wp:posOffset>
                </wp:positionH>
                <wp:positionV relativeFrom="paragraph">
                  <wp:posOffset>182946</wp:posOffset>
                </wp:positionV>
                <wp:extent cx="4392930" cy="6043448"/>
                <wp:effectExtent l="0" t="0" r="1270" b="1905"/>
                <wp:wrapNone/>
                <wp:docPr id="185835815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6043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5D0BCE" w14:textId="65B41990" w:rsidR="00C7705B" w:rsidRPr="00C7705B" w:rsidRDefault="00C7705B" w:rsidP="00C7705B">
                            <w:pPr>
                              <w:spacing w:after="0" w:line="240" w:lineRule="auto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Call for </w:t>
                            </w:r>
                            <w:r w:rsidR="00431640">
                              <w:rPr>
                                <w:rFonts w:ascii="Candara" w:hAnsi="Candara"/>
                                <w:b/>
                                <w:bCs/>
                                <w:sz w:val="40"/>
                                <w:szCs w:val="40"/>
                              </w:rPr>
                              <w:t>SESSION</w:t>
                            </w:r>
                          </w:p>
                          <w:p w14:paraId="3732A865" w14:textId="761C8973" w:rsidR="00C7705B" w:rsidRPr="00C7705B" w:rsidRDefault="00C7705B" w:rsidP="00C7705B">
                            <w:pPr>
                              <w:spacing w:after="0" w:line="240" w:lineRule="auto"/>
                              <w:jc w:val="center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  <w:p w14:paraId="44C1C250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A7230DC" w14:textId="2E71BC25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Title of the special session:</w:t>
                            </w:r>
                            <w:r w:rsidR="00FF5B7C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5B7C" w:rsidRPr="00157D75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XX</w:t>
                            </w:r>
                          </w:p>
                          <w:p w14:paraId="3BC358D8" w14:textId="0C9BF5A0" w:rsid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Special session chair</w:t>
                            </w:r>
                            <w:r w:rsidR="003A37C1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(s)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431640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76C0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YY</w:t>
                            </w:r>
                          </w:p>
                          <w:p w14:paraId="775489E7" w14:textId="390D0E40" w:rsidR="00431640" w:rsidRDefault="00431640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confirm if your session will have </w:t>
                            </w:r>
                            <w:r w:rsidR="001A76C0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 least 3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talks in the session: </w:t>
                            </w:r>
                            <w:r w:rsidRPr="00431640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XX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4958FD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0D642B" w14:textId="39C42F18" w:rsid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Short description</w:t>
                            </w:r>
                            <w:r w:rsidR="00431640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(200 words max)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B05CCA9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718C577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1AE15E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A18C97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87E5C8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E41E46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7A8DBA0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F9C87E" w14:textId="77777777" w:rsidR="00FF5B7C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95145C5" w14:textId="69EA4A0B" w:rsidR="00FF5B7C" w:rsidRPr="00FF5B7C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D365B17" w14:textId="77777777" w:rsidR="00FF5B7C" w:rsidRPr="00C7705B" w:rsidRDefault="00FF5B7C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1B2C82" w14:textId="25B51742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eastAsia="Times New Roman" w:hAnsi="Candara"/>
                                <w:sz w:val="21"/>
                                <w:szCs w:val="21"/>
                              </w:rPr>
                            </w:pPr>
                          </w:p>
                          <w:p w14:paraId="76875F00" w14:textId="77777777" w:rsidR="00C7705B" w:rsidRPr="00C7705B" w:rsidRDefault="00C7705B" w:rsidP="00C7705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C5EA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92.4pt;margin-top:14.4pt;width:345.9pt;height:47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" fillcolor="white [3201]" stroked="f" strokeweight=".5pt">
                <v:textbox>
                  <w:txbxContent>
                    <w:p w14:paraId="275D0BCE" w14:textId="65B41990" w:rsidR="00C7705B" w:rsidRPr="00C7705B" w:rsidRDefault="00C7705B" w:rsidP="00C7705B">
                      <w:pPr>
                        <w:spacing w:after="0" w:line="240" w:lineRule="auto"/>
                        <w:jc w:val="center"/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 xml:space="preserve">Call for </w:t>
                      </w:r>
                      <w:r w:rsidR="00431640">
                        <w:rPr>
                          <w:rFonts w:ascii="Candara" w:hAnsi="Candara"/>
                          <w:b/>
                          <w:bCs/>
                          <w:sz w:val="40"/>
                          <w:szCs w:val="40"/>
                        </w:rPr>
                        <w:t>SESSION</w:t>
                      </w:r>
                    </w:p>
                    <w:p w14:paraId="3732A865" w14:textId="761C8973" w:rsidR="00C7705B" w:rsidRPr="00C7705B" w:rsidRDefault="00C7705B" w:rsidP="00C7705B">
                      <w:pPr>
                        <w:spacing w:after="0" w:line="240" w:lineRule="auto"/>
                        <w:jc w:val="center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***</w:t>
                      </w:r>
                    </w:p>
                    <w:p w14:paraId="44C1C250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A7230DC" w14:textId="2E71BC25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Title of the special session:</w:t>
                      </w:r>
                      <w:r w:rsidR="00FF5B7C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F5B7C" w:rsidRPr="00157D75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XX</w:t>
                      </w:r>
                    </w:p>
                    <w:p w14:paraId="3BC358D8" w14:textId="0C9BF5A0" w:rsid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Special session chair</w:t>
                      </w:r>
                      <w:r w:rsidR="003A37C1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(s)</w:t>
                      </w: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431640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A76C0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YY</w:t>
                      </w:r>
                    </w:p>
                    <w:p w14:paraId="775489E7" w14:textId="390D0E40" w:rsidR="00431640" w:rsidRDefault="00431640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Please confirm if your session will have </w:t>
                      </w:r>
                      <w:r w:rsidR="001A76C0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at least 3 </w:t>
                      </w: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talks in the session: </w:t>
                      </w:r>
                      <w:r w:rsidRPr="00431640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XX</w:t>
                      </w: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4958FD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0D642B" w14:textId="39C42F18" w:rsid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Short description</w:t>
                      </w:r>
                      <w:r w:rsidR="00431640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(200 words max)</w:t>
                      </w: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3B05CCA9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718C577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D1AE15E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5A18C97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87E5C8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E41E46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7A8DBA0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F9C87E" w14:textId="77777777" w:rsidR="00FF5B7C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95145C5" w14:textId="69EA4A0B" w:rsidR="00FF5B7C" w:rsidRPr="00FF5B7C" w:rsidRDefault="00FF5B7C" w:rsidP="00FF5B7C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D365B17" w14:textId="77777777" w:rsidR="00FF5B7C" w:rsidRPr="00C7705B" w:rsidRDefault="00FF5B7C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1B2C82" w14:textId="25B51742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eastAsia="Times New Roman" w:hAnsi="Candara"/>
                          <w:sz w:val="21"/>
                          <w:szCs w:val="21"/>
                        </w:rPr>
                      </w:pPr>
                    </w:p>
                    <w:p w14:paraId="76875F00" w14:textId="77777777" w:rsidR="00C7705B" w:rsidRPr="00C7705B" w:rsidRDefault="00C7705B" w:rsidP="00C7705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59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9569C" wp14:editId="2E438113">
                <wp:simplePos x="0" y="0"/>
                <wp:positionH relativeFrom="column">
                  <wp:posOffset>-278524</wp:posOffset>
                </wp:positionH>
                <wp:positionV relativeFrom="paragraph">
                  <wp:posOffset>177385</wp:posOffset>
                </wp:positionV>
                <wp:extent cx="2690495" cy="8303172"/>
                <wp:effectExtent l="0" t="0" r="1905" b="3175"/>
                <wp:wrapNone/>
                <wp:docPr id="155237900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0495" cy="8303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54737" w14:textId="69EFD2B0" w:rsidR="001570ED" w:rsidRDefault="001570ED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</w:rPr>
                            </w:pPr>
                            <w:r w:rsidRPr="001570ED">
                              <w:rPr>
                                <w:b/>
                                <w:bCs/>
                              </w:rPr>
                              <w:t>MIMAR</w:t>
                            </w:r>
                            <w:r>
                              <w:t xml:space="preserve"> is the premier maintenance and reliability modelling conference</w:t>
                            </w:r>
                            <w:r w:rsidR="006D56D4">
                              <w:t xml:space="preserve"> in the UK</w:t>
                            </w:r>
                            <w:r>
                              <w:t>.  It is an excellent international forum for disseminating information on the state-of-the-art research, theories and practices in maintenance and reliability modelling and offers a platform for connecting researchers and practitioners from around the world.</w:t>
                            </w:r>
                          </w:p>
                          <w:p w14:paraId="0318B19E" w14:textId="77777777" w:rsidR="001570ED" w:rsidRDefault="001570ED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</w:rPr>
                            </w:pPr>
                          </w:p>
                          <w:p w14:paraId="1B69FA7A" w14:textId="27C9C85F" w:rsidR="00C7705B" w:rsidRPr="00D551C9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</w:rPr>
                            </w:pPr>
                            <w:r w:rsidRPr="00D551C9">
                              <w:rPr>
                                <w:rFonts w:ascii="Candara" w:hAnsi="Candara"/>
                                <w:b/>
                                <w:bCs/>
                              </w:rPr>
                              <w:t>Publication</w:t>
                            </w:r>
                          </w:p>
                          <w:p w14:paraId="4BBAE1A7" w14:textId="77777777" w:rsidR="00C7705B" w:rsidRPr="00D551C9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</w:rPr>
                            </w:pPr>
                            <w:r w:rsidRPr="00D551C9">
                              <w:rPr>
                                <w:rFonts w:ascii="Candara" w:hAnsi="Candara"/>
                              </w:rPr>
                              <w:t xml:space="preserve">Conference Proceedings: all full paper submissions will be peer reviewed and accepted papers will appear in the conference proceedings. The conference proceedings will be indexed by DOI system. </w:t>
                            </w:r>
                          </w:p>
                          <w:p w14:paraId="4FDB604C" w14:textId="450310DA" w:rsidR="00C7705B" w:rsidRPr="00C7705B" w:rsidRDefault="00C7705B" w:rsidP="00C7705B">
                            <w:pPr>
                              <w:spacing w:before="120" w:after="0" w:line="240" w:lineRule="auto"/>
                              <w:jc w:val="both"/>
                            </w:pPr>
                            <w:r w:rsidRPr="00D551C9">
                              <w:rPr>
                                <w:rFonts w:ascii="Candara" w:hAnsi="Candara"/>
                              </w:rPr>
                              <w:t xml:space="preserve">Special Issue: delegates are invited to submit papers to </w:t>
                            </w:r>
                            <w:r w:rsidRPr="00F82E8B">
                              <w:rPr>
                                <w:rFonts w:ascii="Candara" w:hAnsi="Candara"/>
                                <w:b/>
                                <w:bCs/>
                                <w:i/>
                                <w:iCs/>
                              </w:rPr>
                              <w:t xml:space="preserve">Special Issues in journal of management mathematics </w:t>
                            </w:r>
                            <w:r w:rsidRPr="00C27D3A">
                              <w:rPr>
                                <w:rFonts w:ascii="Candara" w:hAnsi="Candara"/>
                              </w:rPr>
                              <w:t xml:space="preserve">and </w:t>
                            </w:r>
                            <w:r w:rsidRPr="00F82E8B">
                              <w:rPr>
                                <w:rFonts w:ascii="Candara" w:hAnsi="Candara"/>
                                <w:b/>
                                <w:bCs/>
                                <w:i/>
                                <w:iCs/>
                              </w:rPr>
                              <w:t>journal of safety and reliability</w:t>
                            </w:r>
                            <w:r w:rsidRPr="00D551C9">
                              <w:rPr>
                                <w:rFonts w:ascii="Candara" w:hAnsi="Candara"/>
                              </w:rPr>
                              <w:t xml:space="preserve">, guest edited by the conference chairs. Papers will be subject to the standard peer review processes of the journal. A paper submitted to the Special Issue cannot be the same as a paper published in the conference proceedings. </w:t>
                            </w:r>
                          </w:p>
                          <w:p w14:paraId="0B20E71A" w14:textId="7D917250" w:rsidR="00C7705B" w:rsidRPr="008F08EA" w:rsidRDefault="00C7705B" w:rsidP="00C7705B">
                            <w:pPr>
                              <w:spacing w:before="120" w:after="0" w:line="240" w:lineRule="auto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F08EA">
                              <w:rPr>
                                <w:b/>
                                <w:bCs/>
                                <w:lang w:val="en-US"/>
                              </w:rPr>
                              <w:t>Keynote Speakers</w:t>
                            </w:r>
                          </w:p>
                          <w:p w14:paraId="084E84F9" w14:textId="77777777" w:rsidR="00C7705B" w:rsidRPr="008F08EA" w:rsidRDefault="00C7705B" w:rsidP="00C7705B">
                            <w:pPr>
                              <w:spacing w:after="0" w:line="240" w:lineRule="auto"/>
                              <w:jc w:val="both"/>
                            </w:pPr>
                            <w:r w:rsidRPr="008F08EA">
                              <w:rPr>
                                <w:lang w:val="en-US"/>
                              </w:rPr>
                              <w:t>Prof Shaomin Wu, University of Kent</w:t>
                            </w:r>
                            <w:r>
                              <w:rPr>
                                <w:lang w:val="en-US"/>
                              </w:rPr>
                              <w:t xml:space="preserve"> (</w:t>
                            </w:r>
                            <w:r w:rsidRPr="008F08EA">
                              <w:rPr>
                                <w:lang w:val="en-US"/>
                              </w:rPr>
                              <w:t>UK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47500498" w14:textId="77777777" w:rsidR="00C7705B" w:rsidRPr="008F08EA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lang w:val="en-US"/>
                              </w:rPr>
                            </w:pPr>
                            <w:r w:rsidRPr="008F08EA">
                              <w:rPr>
                                <w:lang w:val="en-US"/>
                              </w:rPr>
                              <w:t xml:space="preserve">Prof </w:t>
                            </w:r>
                            <w:r>
                              <w:rPr>
                                <w:lang w:val="en-US"/>
                              </w:rPr>
                              <w:t>Antoine Grall, University of Technology of Troyes (France)</w:t>
                            </w:r>
                          </w:p>
                          <w:p w14:paraId="54831D2C" w14:textId="77777777" w:rsid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</w:rPr>
                            </w:pPr>
                          </w:p>
                          <w:p w14:paraId="53D3F332" w14:textId="52F894A0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  <w:t>Key Dates</w:t>
                            </w:r>
                          </w:p>
                          <w:p w14:paraId="0525B290" w14:textId="16E3C3E4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Proposal of special sessions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:</w:t>
                            </w: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  <w:t>15 December 2024</w:t>
                            </w:r>
                          </w:p>
                          <w:p w14:paraId="123FF949" w14:textId="53455072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Abstracts submission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: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  <w:t>17 February 2025</w:t>
                            </w:r>
                          </w:p>
                          <w:p w14:paraId="3B4B171F" w14:textId="3A2ACF81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  <w:r w:rsidRPr="00C7705B">
                              <w:rPr>
                                <w:rFonts w:ascii="Candara" w:hAnsi="Candara"/>
                                <w:color w:val="000000"/>
                                <w:sz w:val="20"/>
                                <w:szCs w:val="20"/>
                              </w:rPr>
                              <w:t>bstract acceptance</w:t>
                            </w:r>
                            <w:r>
                              <w:rPr>
                                <w:rFonts w:ascii="Candara" w:hAnsi="Candara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C7705B">
                              <w:rPr>
                                <w:rFonts w:ascii="Candara" w:hAnsi="Candar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  <w:t>17 March 2025</w:t>
                            </w:r>
                          </w:p>
                          <w:p w14:paraId="4AC2E38B" w14:textId="13709B18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Optional full paper submission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:</w:t>
                            </w:r>
                            <w:r w:rsidRPr="00C7705B">
                              <w:rPr>
                                <w:rFonts w:ascii="Candara" w:hAnsi="Candar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  <w:t>15 April 2025</w:t>
                            </w:r>
                          </w:p>
                          <w:p w14:paraId="31A018D3" w14:textId="6884E34A" w:rsid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Final deadline for acceptance for conference proceedings</w:t>
                            </w:r>
                            <w:r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:</w:t>
                            </w: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  <w:t>16 June 2025</w:t>
                            </w:r>
                          </w:p>
                          <w:p w14:paraId="726BDDBE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color w:val="B00062"/>
                                <w:sz w:val="20"/>
                                <w:szCs w:val="20"/>
                              </w:rPr>
                            </w:pPr>
                          </w:p>
                          <w:p w14:paraId="65E51B82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15D47A9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  <w:t>Organising committee</w:t>
                            </w:r>
                          </w:p>
                          <w:p w14:paraId="1292D46C" w14:textId="4A608FED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Phuc Do, Chair (University of Lorraine, France)</w:t>
                            </w:r>
                          </w:p>
                          <w:p w14:paraId="25EBE54A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Cs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Cs/>
                                <w:sz w:val="20"/>
                                <w:szCs w:val="20"/>
                              </w:rPr>
                              <w:t>Rasa Remenyte-Prescott, Co-Chair (University of Nottingham, UK)</w:t>
                            </w:r>
                          </w:p>
                          <w:p w14:paraId="65C8083F" w14:textId="77777777" w:rsid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>Nicolae Brinzei, Co-Chair (University of Lorraine, France)</w:t>
                            </w:r>
                          </w:p>
                          <w:p w14:paraId="61D1DD6C" w14:textId="77777777" w:rsidR="00092426" w:rsidRPr="00C7705B" w:rsidRDefault="00092426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</w:p>
                          <w:p w14:paraId="45F133DA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15EF94D" w14:textId="77777777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0"/>
                                <w:szCs w:val="20"/>
                              </w:rPr>
                              <w:t>Scientific committee</w:t>
                            </w:r>
                          </w:p>
                          <w:p w14:paraId="5C970C57" w14:textId="29C153FA" w:rsidR="00092426" w:rsidRDefault="00092426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eastAsia="Times New Roman" w:hAnsi="Candara" w:cs="Calibri"/>
                                <w:sz w:val="20"/>
                                <w:szCs w:val="20"/>
                                <w:lang w:val="en-US"/>
                              </w:rPr>
                              <w:t xml:space="preserve">Christophe Bérenguer </w:t>
                            </w:r>
                            <w:r w:rsidRPr="00C7705B">
                              <w:rPr>
                                <w:rFonts w:ascii="Candara" w:hAnsi="Candara"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C7705B">
                              <w:rPr>
                                <w:rFonts w:ascii="Candara" w:eastAsia="Times New Roman" w:hAnsi="Candara"/>
                                <w:sz w:val="20"/>
                                <w:szCs w:val="20"/>
                              </w:rPr>
                              <w:t>Grenoble INP, France)</w:t>
                            </w:r>
                          </w:p>
                          <w:p w14:paraId="438EE746" w14:textId="051A4A0A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</w:pPr>
                            <w:r w:rsidRPr="00C7705B">
                              <w:rPr>
                                <w:rFonts w:ascii="Candara" w:hAnsi="Candara"/>
                                <w:sz w:val="20"/>
                                <w:szCs w:val="20"/>
                              </w:rPr>
                              <w:t xml:space="preserve">Philip Scarf (University of Swansea, UK) </w:t>
                            </w:r>
                          </w:p>
                          <w:p w14:paraId="5C4B3C46" w14:textId="515A0262" w:rsidR="00C7705B" w:rsidRPr="00C7705B" w:rsidRDefault="00C7705B" w:rsidP="00C7705B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eastAsia="Times New Roman" w:hAnsi="Candara"/>
                                <w:sz w:val="20"/>
                                <w:szCs w:val="20"/>
                              </w:rPr>
                            </w:pPr>
                          </w:p>
                          <w:p w14:paraId="7435A7C4" w14:textId="77777777" w:rsidR="00C7705B" w:rsidRDefault="00C770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9569C" id="_x0000_s1027" type="#_x0000_t202" style="position:absolute;margin-left:-21.95pt;margin-top:13.95pt;width:211.85pt;height:65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" fillcolor="white [3201]" stroked="f" strokeweight=".5pt">
                <v:textbox>
                  <w:txbxContent>
                    <w:p w14:paraId="27454737" w14:textId="69EFD2B0" w:rsidR="001570ED" w:rsidRDefault="001570ED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</w:rPr>
                      </w:pPr>
                      <w:r w:rsidRPr="001570ED">
                        <w:rPr>
                          <w:b/>
                          <w:bCs/>
                        </w:rPr>
                        <w:t>MIMAR</w:t>
                      </w:r>
                      <w:r>
                        <w:t xml:space="preserve"> is the premier maintenance and reliability modelling conference</w:t>
                      </w:r>
                      <w:r w:rsidR="006D56D4">
                        <w:t xml:space="preserve"> in the UK</w:t>
                      </w:r>
                      <w:r>
                        <w:t>.  It is an excellent international forum for disseminating information on the state-of-the-art research, theories and practices in maintenance and reliability modelling and offers a platform for connecting researchers and practitioners from around the world.</w:t>
                      </w:r>
                    </w:p>
                    <w:p w14:paraId="0318B19E" w14:textId="77777777" w:rsidR="001570ED" w:rsidRDefault="001570ED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</w:rPr>
                      </w:pPr>
                    </w:p>
                    <w:p w14:paraId="1B69FA7A" w14:textId="27C9C85F" w:rsidR="00C7705B" w:rsidRPr="00D551C9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</w:rPr>
                      </w:pPr>
                      <w:r w:rsidRPr="00D551C9">
                        <w:rPr>
                          <w:rFonts w:ascii="Candara" w:hAnsi="Candara"/>
                          <w:b/>
                          <w:bCs/>
                        </w:rPr>
                        <w:t>Publication</w:t>
                      </w:r>
                    </w:p>
                    <w:p w14:paraId="4BBAE1A7" w14:textId="77777777" w:rsidR="00C7705B" w:rsidRPr="00D551C9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</w:rPr>
                      </w:pPr>
                      <w:r w:rsidRPr="00D551C9">
                        <w:rPr>
                          <w:rFonts w:ascii="Candara" w:hAnsi="Candara"/>
                        </w:rPr>
                        <w:t xml:space="preserve">Conference Proceedings: all full paper submissions will be peer reviewed and accepted papers will appear in the conference proceedings. The conference proceedings will be indexed by DOI system. </w:t>
                      </w:r>
                    </w:p>
                    <w:p w14:paraId="4FDB604C" w14:textId="450310DA" w:rsidR="00C7705B" w:rsidRPr="00C7705B" w:rsidRDefault="00C7705B" w:rsidP="00C7705B">
                      <w:pPr>
                        <w:spacing w:before="120" w:after="0" w:line="240" w:lineRule="auto"/>
                        <w:jc w:val="both"/>
                      </w:pPr>
                      <w:r w:rsidRPr="00D551C9">
                        <w:rPr>
                          <w:rFonts w:ascii="Candara" w:hAnsi="Candara"/>
                        </w:rPr>
                        <w:t xml:space="preserve">Special Issue: delegates are invited to submit papers to </w:t>
                      </w:r>
                      <w:r w:rsidRPr="00F82E8B">
                        <w:rPr>
                          <w:rFonts w:ascii="Candara" w:hAnsi="Candara"/>
                          <w:b/>
                          <w:bCs/>
                          <w:i/>
                          <w:iCs/>
                        </w:rPr>
                        <w:t xml:space="preserve">Special Issues in journal of management mathematics </w:t>
                      </w:r>
                      <w:r w:rsidRPr="00C27D3A">
                        <w:rPr>
                          <w:rFonts w:ascii="Candara" w:hAnsi="Candara"/>
                        </w:rPr>
                        <w:t xml:space="preserve">and </w:t>
                      </w:r>
                      <w:r w:rsidRPr="00F82E8B">
                        <w:rPr>
                          <w:rFonts w:ascii="Candara" w:hAnsi="Candara"/>
                          <w:b/>
                          <w:bCs/>
                          <w:i/>
                          <w:iCs/>
                        </w:rPr>
                        <w:t>journal of safety and reliability</w:t>
                      </w:r>
                      <w:r w:rsidRPr="00D551C9">
                        <w:rPr>
                          <w:rFonts w:ascii="Candara" w:hAnsi="Candara"/>
                        </w:rPr>
                        <w:t xml:space="preserve">, guest edited by the conference chairs. Papers will be subject to the standard peer review processes of the journal. A paper submitted to the Special Issue cannot be the same as a paper published in the conference proceedings. </w:t>
                      </w:r>
                    </w:p>
                    <w:p w14:paraId="0B20E71A" w14:textId="7D917250" w:rsidR="00C7705B" w:rsidRPr="008F08EA" w:rsidRDefault="00C7705B" w:rsidP="00C7705B">
                      <w:pPr>
                        <w:spacing w:before="120" w:after="0" w:line="240" w:lineRule="auto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8F08EA">
                        <w:rPr>
                          <w:b/>
                          <w:bCs/>
                          <w:lang w:val="en-US"/>
                        </w:rPr>
                        <w:t>Keynote Speakers</w:t>
                      </w:r>
                    </w:p>
                    <w:p w14:paraId="084E84F9" w14:textId="77777777" w:rsidR="00C7705B" w:rsidRPr="008F08EA" w:rsidRDefault="00C7705B" w:rsidP="00C7705B">
                      <w:pPr>
                        <w:spacing w:after="0" w:line="240" w:lineRule="auto"/>
                        <w:jc w:val="both"/>
                      </w:pPr>
                      <w:r w:rsidRPr="008F08EA">
                        <w:rPr>
                          <w:lang w:val="en-US"/>
                        </w:rPr>
                        <w:t>Prof Shaomin Wu, University of Kent</w:t>
                      </w:r>
                      <w:r>
                        <w:rPr>
                          <w:lang w:val="en-US"/>
                        </w:rPr>
                        <w:t xml:space="preserve"> (</w:t>
                      </w:r>
                      <w:r w:rsidRPr="008F08EA">
                        <w:rPr>
                          <w:lang w:val="en-US"/>
                        </w:rPr>
                        <w:t>UK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14:paraId="47500498" w14:textId="77777777" w:rsidR="00C7705B" w:rsidRPr="008F08EA" w:rsidRDefault="00C7705B" w:rsidP="00C7705B">
                      <w:pPr>
                        <w:spacing w:after="0" w:line="240" w:lineRule="auto"/>
                        <w:jc w:val="both"/>
                        <w:rPr>
                          <w:lang w:val="en-US"/>
                        </w:rPr>
                      </w:pPr>
                      <w:r w:rsidRPr="008F08EA">
                        <w:rPr>
                          <w:lang w:val="en-US"/>
                        </w:rPr>
                        <w:t xml:space="preserve">Prof </w:t>
                      </w:r>
                      <w:r>
                        <w:rPr>
                          <w:lang w:val="en-US"/>
                        </w:rPr>
                        <w:t>Antoine Grall, University of Technology of Troyes (France)</w:t>
                      </w:r>
                    </w:p>
                    <w:p w14:paraId="54831D2C" w14:textId="77777777" w:rsid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</w:rPr>
                      </w:pPr>
                    </w:p>
                    <w:p w14:paraId="53D3F332" w14:textId="52F894A0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  <w:t>Key Dates</w:t>
                      </w:r>
                    </w:p>
                    <w:p w14:paraId="0525B290" w14:textId="16E3C3E4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Proposal of special sessions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:</w:t>
                      </w: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</w:t>
                      </w:r>
                      <w:r w:rsidRPr="00C7705B"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  <w:t>15 December 2024</w:t>
                      </w:r>
                    </w:p>
                    <w:p w14:paraId="123FF949" w14:textId="53455072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Abstracts submission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:</w:t>
                      </w:r>
                      <w:r w:rsidRPr="00C7705B">
                        <w:rPr>
                          <w:rFonts w:ascii="Candara" w:hAnsi="Candar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7705B"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  <w:t>17 February 2025</w:t>
                      </w:r>
                    </w:p>
                    <w:p w14:paraId="3B4B171F" w14:textId="3A2ACF81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ndara" w:hAnsi="Candara"/>
                          <w:color w:val="000000"/>
                          <w:sz w:val="20"/>
                          <w:szCs w:val="20"/>
                        </w:rPr>
                        <w:t>A</w:t>
                      </w:r>
                      <w:r w:rsidRPr="00C7705B">
                        <w:rPr>
                          <w:rFonts w:ascii="Candara" w:hAnsi="Candara"/>
                          <w:color w:val="000000"/>
                          <w:sz w:val="20"/>
                          <w:szCs w:val="20"/>
                        </w:rPr>
                        <w:t>bstract acceptance</w:t>
                      </w:r>
                      <w:r>
                        <w:rPr>
                          <w:rFonts w:ascii="Candara" w:hAnsi="Candara"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C7705B">
                        <w:rPr>
                          <w:rFonts w:ascii="Candara" w:hAnsi="Candar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C7705B"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  <w:t>17 March 2025</w:t>
                      </w:r>
                    </w:p>
                    <w:p w14:paraId="4AC2E38B" w14:textId="13709B18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Optional full paper submission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:</w:t>
                      </w:r>
                      <w:r w:rsidRPr="00C7705B">
                        <w:rPr>
                          <w:rFonts w:ascii="Candara" w:hAnsi="Candar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7705B"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  <w:t>15 April 2025</w:t>
                      </w:r>
                    </w:p>
                    <w:p w14:paraId="31A018D3" w14:textId="6884E34A" w:rsid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Final deadline for acceptance for conference proceedings</w:t>
                      </w:r>
                      <w:r>
                        <w:rPr>
                          <w:rFonts w:ascii="Candara" w:hAnsi="Candara"/>
                          <w:sz w:val="20"/>
                          <w:szCs w:val="20"/>
                        </w:rPr>
                        <w:t>:</w:t>
                      </w: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 </w:t>
                      </w:r>
                      <w:r w:rsidRPr="00C7705B"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  <w:t>16 June 2025</w:t>
                      </w:r>
                    </w:p>
                    <w:p w14:paraId="726BDDBE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color w:val="B00062"/>
                          <w:sz w:val="20"/>
                          <w:szCs w:val="20"/>
                        </w:rPr>
                      </w:pPr>
                    </w:p>
                    <w:p w14:paraId="65E51B82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15D47A9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  <w:t>Organising committee</w:t>
                      </w:r>
                    </w:p>
                    <w:p w14:paraId="1292D46C" w14:textId="4A608FED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Phuc Do, Chair (University of Lorraine, France)</w:t>
                      </w:r>
                    </w:p>
                    <w:p w14:paraId="25EBE54A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Cs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bCs/>
                          <w:sz w:val="20"/>
                          <w:szCs w:val="20"/>
                        </w:rPr>
                        <w:t>Rasa Remenyte-Prescott, Co-Chair (University of Nottingham, UK)</w:t>
                      </w:r>
                    </w:p>
                    <w:p w14:paraId="65C8083F" w14:textId="77777777" w:rsid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>Nicolae Brinzei, Co-Chair (University of Lorraine, France)</w:t>
                      </w:r>
                    </w:p>
                    <w:p w14:paraId="61D1DD6C" w14:textId="77777777" w:rsidR="00092426" w:rsidRPr="00C7705B" w:rsidRDefault="00092426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</w:p>
                    <w:p w14:paraId="45F133DA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515EF94D" w14:textId="77777777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b/>
                          <w:bCs/>
                          <w:sz w:val="20"/>
                          <w:szCs w:val="20"/>
                        </w:rPr>
                        <w:t>Scientific committee</w:t>
                      </w:r>
                    </w:p>
                    <w:p w14:paraId="5C970C57" w14:textId="29C153FA" w:rsidR="00092426" w:rsidRDefault="00092426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eastAsia="Times New Roman" w:hAnsi="Candara" w:cs="Calibri"/>
                          <w:sz w:val="20"/>
                          <w:szCs w:val="20"/>
                          <w:lang w:val="en-US"/>
                        </w:rPr>
                        <w:t xml:space="preserve">Christophe Bérenguer </w:t>
                      </w:r>
                      <w:r w:rsidRPr="00C7705B">
                        <w:rPr>
                          <w:rFonts w:ascii="Candara" w:hAnsi="Candara"/>
                          <w:bCs/>
                          <w:sz w:val="20"/>
                          <w:szCs w:val="20"/>
                        </w:rPr>
                        <w:t>(</w:t>
                      </w:r>
                      <w:r w:rsidRPr="00C7705B">
                        <w:rPr>
                          <w:rFonts w:ascii="Candara" w:eastAsia="Times New Roman" w:hAnsi="Candara"/>
                          <w:sz w:val="20"/>
                          <w:szCs w:val="20"/>
                        </w:rPr>
                        <w:t>Grenoble INP, France)</w:t>
                      </w:r>
                    </w:p>
                    <w:p w14:paraId="438EE746" w14:textId="051A4A0A" w:rsidR="00C7705B" w:rsidRPr="00C7705B" w:rsidRDefault="00C7705B" w:rsidP="00C7705B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sz w:val="20"/>
                          <w:szCs w:val="20"/>
                        </w:rPr>
                      </w:pPr>
                      <w:r w:rsidRPr="00C7705B">
                        <w:rPr>
                          <w:rFonts w:ascii="Candara" w:hAnsi="Candara"/>
                          <w:sz w:val="20"/>
                          <w:szCs w:val="20"/>
                        </w:rPr>
                        <w:t xml:space="preserve">Philip Scarf (University of Swansea, UK) </w:t>
                      </w:r>
                    </w:p>
                    <w:p w14:paraId="5C4B3C46" w14:textId="515A0262" w:rsidR="00C7705B" w:rsidRPr="00C7705B" w:rsidRDefault="00C7705B" w:rsidP="00C7705B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eastAsia="Times New Roman" w:hAnsi="Candara"/>
                          <w:sz w:val="20"/>
                          <w:szCs w:val="20"/>
                        </w:rPr>
                      </w:pPr>
                    </w:p>
                    <w:p w14:paraId="7435A7C4" w14:textId="77777777" w:rsidR="00C7705B" w:rsidRDefault="00C7705B"/>
                  </w:txbxContent>
                </v:textbox>
              </v:shape>
            </w:pict>
          </mc:Fallback>
        </mc:AlternateContent>
      </w:r>
      <w:r w:rsidR="00D36190" w:rsidRPr="00D36190">
        <w:t xml:space="preserve"> </w:t>
      </w:r>
    </w:p>
    <w:p w14:paraId="16F9807A" w14:textId="46C803BA" w:rsidR="00C7705B" w:rsidRDefault="00FC5963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EBF66B" wp14:editId="7249FEFD">
                <wp:simplePos x="0" y="0"/>
                <wp:positionH relativeFrom="column">
                  <wp:posOffset>2411926</wp:posOffset>
                </wp:positionH>
                <wp:positionV relativeFrom="paragraph">
                  <wp:posOffset>112854</wp:posOffset>
                </wp:positionV>
                <wp:extent cx="0" cy="8008883"/>
                <wp:effectExtent l="0" t="0" r="12700" b="5080"/>
                <wp:wrapNone/>
                <wp:docPr id="45056949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00888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997CC" id="Connecteur droit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9pt,8.9pt" to="189.9pt,6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4DC61F41" w14:textId="41D295C2" w:rsidR="00C7705B" w:rsidRDefault="00C7705B" w:rsidP="00993487">
      <w:pPr>
        <w:spacing w:after="0"/>
      </w:pPr>
    </w:p>
    <w:p w14:paraId="41DB3513" w14:textId="62282DEB" w:rsidR="00C7705B" w:rsidRDefault="00C7705B" w:rsidP="00993487">
      <w:pPr>
        <w:spacing w:after="0"/>
      </w:pPr>
    </w:p>
    <w:p w14:paraId="589827F0" w14:textId="77777777" w:rsidR="00C7705B" w:rsidRDefault="00C7705B" w:rsidP="00993487">
      <w:pPr>
        <w:spacing w:after="0"/>
      </w:pPr>
    </w:p>
    <w:p w14:paraId="3ABD8B70" w14:textId="77777777" w:rsidR="00C7705B" w:rsidRDefault="00C7705B" w:rsidP="00993487">
      <w:pPr>
        <w:spacing w:after="0"/>
      </w:pPr>
    </w:p>
    <w:p w14:paraId="1B0F2FFF" w14:textId="77777777" w:rsidR="00C7705B" w:rsidRDefault="00C7705B" w:rsidP="00993487">
      <w:pPr>
        <w:spacing w:after="0"/>
      </w:pPr>
    </w:p>
    <w:p w14:paraId="156E9F39" w14:textId="77777777" w:rsidR="00C7705B" w:rsidRDefault="00C7705B" w:rsidP="00993487">
      <w:pPr>
        <w:spacing w:after="0"/>
      </w:pPr>
    </w:p>
    <w:p w14:paraId="381DC6AE" w14:textId="77777777" w:rsidR="00C7705B" w:rsidRDefault="00C7705B" w:rsidP="00993487">
      <w:pPr>
        <w:spacing w:after="0"/>
      </w:pPr>
    </w:p>
    <w:p w14:paraId="0262A53F" w14:textId="77777777" w:rsidR="00C7705B" w:rsidRDefault="00C7705B" w:rsidP="00993487">
      <w:pPr>
        <w:spacing w:after="0"/>
      </w:pPr>
    </w:p>
    <w:p w14:paraId="08AE6EE1" w14:textId="77777777" w:rsidR="00C7705B" w:rsidRDefault="00C7705B" w:rsidP="00993487">
      <w:pPr>
        <w:spacing w:after="0"/>
      </w:pPr>
    </w:p>
    <w:p w14:paraId="086BB340" w14:textId="77777777" w:rsidR="00C7705B" w:rsidRDefault="00C7705B" w:rsidP="00993487">
      <w:pPr>
        <w:spacing w:after="0"/>
      </w:pPr>
    </w:p>
    <w:p w14:paraId="70A31F55" w14:textId="77777777" w:rsidR="00C7705B" w:rsidRDefault="00C7705B" w:rsidP="00993487">
      <w:pPr>
        <w:spacing w:after="0"/>
      </w:pPr>
    </w:p>
    <w:p w14:paraId="407D04B2" w14:textId="77777777" w:rsidR="00C7705B" w:rsidRDefault="00C7705B" w:rsidP="00993487">
      <w:pPr>
        <w:spacing w:after="0"/>
      </w:pPr>
    </w:p>
    <w:p w14:paraId="3EB8ACD7" w14:textId="77777777" w:rsidR="00C7705B" w:rsidRDefault="00C7705B" w:rsidP="00993487">
      <w:pPr>
        <w:spacing w:after="0"/>
      </w:pPr>
    </w:p>
    <w:p w14:paraId="1439B84A" w14:textId="77777777" w:rsidR="00C7705B" w:rsidRDefault="00C7705B" w:rsidP="00993487">
      <w:pPr>
        <w:spacing w:after="0"/>
      </w:pPr>
    </w:p>
    <w:p w14:paraId="4126921F" w14:textId="77777777" w:rsidR="00C7705B" w:rsidRDefault="00C7705B" w:rsidP="00993487">
      <w:pPr>
        <w:spacing w:after="0"/>
      </w:pPr>
    </w:p>
    <w:p w14:paraId="15927C10" w14:textId="77777777" w:rsidR="00C7705B" w:rsidRDefault="00C7705B" w:rsidP="00993487">
      <w:pPr>
        <w:spacing w:after="0"/>
      </w:pPr>
    </w:p>
    <w:p w14:paraId="49DBB6E5" w14:textId="77777777" w:rsidR="00C7705B" w:rsidRDefault="00C7705B" w:rsidP="00993487">
      <w:pPr>
        <w:spacing w:after="0"/>
      </w:pPr>
    </w:p>
    <w:p w14:paraId="7997BC62" w14:textId="77777777" w:rsidR="00C7705B" w:rsidRDefault="00C7705B" w:rsidP="00993487">
      <w:pPr>
        <w:spacing w:after="0"/>
      </w:pPr>
    </w:p>
    <w:p w14:paraId="5250DD83" w14:textId="77777777" w:rsidR="00C7705B" w:rsidRDefault="00C7705B" w:rsidP="00993487">
      <w:pPr>
        <w:spacing w:after="0"/>
      </w:pPr>
    </w:p>
    <w:p w14:paraId="026A83C3" w14:textId="7E43189B" w:rsidR="00C7705B" w:rsidRDefault="00C7705B" w:rsidP="00993487">
      <w:pPr>
        <w:spacing w:after="0"/>
      </w:pPr>
    </w:p>
    <w:p w14:paraId="78B37795" w14:textId="340B96F9" w:rsidR="00C7705B" w:rsidRDefault="00C7705B" w:rsidP="00993487">
      <w:pPr>
        <w:spacing w:after="0"/>
      </w:pPr>
    </w:p>
    <w:p w14:paraId="421F0225" w14:textId="03129C30" w:rsidR="00C7705B" w:rsidRDefault="00C7705B" w:rsidP="00993487">
      <w:pPr>
        <w:spacing w:after="0"/>
      </w:pPr>
    </w:p>
    <w:p w14:paraId="76499956" w14:textId="3BCDD216" w:rsidR="00C7705B" w:rsidRDefault="00C7705B" w:rsidP="00993487">
      <w:pPr>
        <w:spacing w:after="0"/>
      </w:pPr>
    </w:p>
    <w:p w14:paraId="2803DE71" w14:textId="6BED36F1" w:rsidR="00C7705B" w:rsidRDefault="00C7705B" w:rsidP="00993487">
      <w:pPr>
        <w:spacing w:after="0"/>
      </w:pPr>
    </w:p>
    <w:p w14:paraId="45784258" w14:textId="4B85FC52" w:rsidR="00C7705B" w:rsidRDefault="00C7705B" w:rsidP="00993487">
      <w:pPr>
        <w:spacing w:after="0"/>
      </w:pPr>
    </w:p>
    <w:p w14:paraId="60906B3A" w14:textId="515CD050" w:rsidR="00C7705B" w:rsidRDefault="00C7705B" w:rsidP="00993487">
      <w:pPr>
        <w:spacing w:after="0"/>
      </w:pPr>
    </w:p>
    <w:p w14:paraId="6C06E89D" w14:textId="108EE144" w:rsidR="00C7705B" w:rsidRDefault="00C7705B" w:rsidP="00993487">
      <w:pPr>
        <w:spacing w:after="0"/>
      </w:pPr>
    </w:p>
    <w:p w14:paraId="630E2BE1" w14:textId="22405B8A" w:rsidR="00C7705B" w:rsidRDefault="00C7705B" w:rsidP="00993487">
      <w:pPr>
        <w:spacing w:after="0"/>
      </w:pPr>
    </w:p>
    <w:p w14:paraId="360508D8" w14:textId="2C239C85" w:rsidR="00C7705B" w:rsidRDefault="00C7705B" w:rsidP="00993487">
      <w:pPr>
        <w:spacing w:after="0"/>
      </w:pPr>
    </w:p>
    <w:p w14:paraId="46DFC8D5" w14:textId="657CA506" w:rsidR="00C7705B" w:rsidRDefault="00C7705B" w:rsidP="00993487">
      <w:pPr>
        <w:spacing w:after="0"/>
      </w:pPr>
    </w:p>
    <w:p w14:paraId="33ADD21F" w14:textId="77288D6E" w:rsidR="00C7705B" w:rsidRDefault="00C7705B" w:rsidP="00993487">
      <w:pPr>
        <w:spacing w:after="0"/>
      </w:pPr>
    </w:p>
    <w:p w14:paraId="1C4B98D4" w14:textId="7C4C65D7" w:rsidR="00C7705B" w:rsidRDefault="00C7705B" w:rsidP="00993487">
      <w:pPr>
        <w:spacing w:after="0"/>
      </w:pPr>
    </w:p>
    <w:p w14:paraId="0777EC19" w14:textId="2636CCE5" w:rsidR="00C7705B" w:rsidRDefault="00C7705B" w:rsidP="00993487">
      <w:pPr>
        <w:spacing w:after="0"/>
      </w:pPr>
    </w:p>
    <w:p w14:paraId="5B7D34D8" w14:textId="0FCA8334" w:rsidR="00C7705B" w:rsidRDefault="00C7705B" w:rsidP="00993487">
      <w:pPr>
        <w:spacing w:after="0"/>
      </w:pPr>
    </w:p>
    <w:p w14:paraId="4381BD9C" w14:textId="21DAE36D" w:rsidR="00C7705B" w:rsidRDefault="00C7705B" w:rsidP="00993487">
      <w:pPr>
        <w:spacing w:after="0"/>
      </w:pPr>
    </w:p>
    <w:p w14:paraId="24CA6493" w14:textId="3DB2CFD0" w:rsidR="00C7705B" w:rsidRDefault="00C7705B" w:rsidP="00993487">
      <w:pPr>
        <w:spacing w:after="0"/>
      </w:pPr>
    </w:p>
    <w:p w14:paraId="0AA5CE16" w14:textId="5A57A613" w:rsidR="00C7705B" w:rsidRDefault="00C7705B" w:rsidP="00993487">
      <w:pPr>
        <w:spacing w:after="0"/>
      </w:pPr>
    </w:p>
    <w:p w14:paraId="44B7492A" w14:textId="43A5E485" w:rsidR="00C7705B" w:rsidRDefault="00C7705B" w:rsidP="00993487">
      <w:pPr>
        <w:spacing w:after="0"/>
      </w:pPr>
    </w:p>
    <w:p w14:paraId="0638FCC6" w14:textId="49D4E581" w:rsidR="00C7705B" w:rsidRDefault="00AF024A" w:rsidP="0099348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96C8A" wp14:editId="3FC07E09">
                <wp:simplePos x="0" y="0"/>
                <wp:positionH relativeFrom="column">
                  <wp:posOffset>2473675</wp:posOffset>
                </wp:positionH>
                <wp:positionV relativeFrom="paragraph">
                  <wp:posOffset>14605</wp:posOffset>
                </wp:positionV>
                <wp:extent cx="4392930" cy="493986"/>
                <wp:effectExtent l="0" t="0" r="1270" b="1905"/>
                <wp:wrapNone/>
                <wp:docPr id="93954886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493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61266" w14:textId="56AFEAF2" w:rsidR="00FF5B7C" w:rsidRPr="00FF5B7C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Submission</w:t>
                            </w:r>
                            <w:r w:rsidRPr="00C7705B"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F5B7C"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please submit your contribution</w:t>
                            </w: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(s)</w:t>
                            </w:r>
                            <w:r w:rsidRPr="00FF5B7C"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 xml:space="preserve"> via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Pr="00FF5B7C">
                                <w:rPr>
                                  <w:rStyle w:val="Hyperlink"/>
                                  <w:rFonts w:ascii="Candara" w:hAnsi="Candara"/>
                                  <w:b/>
                                  <w:bCs/>
                                  <w:sz w:val="24"/>
                                  <w:szCs w:val="24"/>
                                </w:rPr>
                                <w:t>Easychair platform</w:t>
                              </w:r>
                            </w:hyperlink>
                            <w:r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  <w:r w:rsidRPr="00FF5B7C">
                              <w:rPr>
                                <w:rFonts w:ascii="Candara" w:hAnsi="Candara"/>
                                <w:sz w:val="24"/>
                                <w:szCs w:val="24"/>
                                <w:lang w:val="en-US"/>
                              </w:rPr>
                              <w:t>y selecti</w:t>
                            </w:r>
                            <w:r>
                              <w:rPr>
                                <w:rFonts w:ascii="Candara" w:hAnsi="Candara"/>
                                <w:sz w:val="24"/>
                                <w:szCs w:val="24"/>
                                <w:lang w:val="en-US"/>
                              </w:rPr>
                              <w:t>ng</w:t>
                            </w:r>
                            <w:r w:rsidRPr="00FF5B7C">
                              <w:rPr>
                                <w:rFonts w:ascii="Candara" w:hAnsi="Candara"/>
                                <w:sz w:val="24"/>
                                <w:szCs w:val="24"/>
                                <w:lang w:val="en-US"/>
                              </w:rPr>
                              <w:t xml:space="preserve"> the special session intitled “</w:t>
                            </w:r>
                            <w:r w:rsidRPr="00157D75">
                              <w:rPr>
                                <w:rFonts w:ascii="Candara" w:hAnsi="Candara"/>
                                <w:sz w:val="24"/>
                                <w:szCs w:val="24"/>
                                <w:highlight w:val="yellow"/>
                                <w:lang w:val="en-US"/>
                              </w:rPr>
                              <w:t>XX</w:t>
                            </w:r>
                            <w:r w:rsidRPr="00FF5B7C">
                              <w:rPr>
                                <w:rFonts w:ascii="Candara" w:hAnsi="Candara"/>
                                <w:sz w:val="24"/>
                                <w:szCs w:val="24"/>
                                <w:lang w:val="en-US"/>
                              </w:rPr>
                              <w:t>”</w:t>
                            </w:r>
                          </w:p>
                          <w:p w14:paraId="2CCC86D5" w14:textId="77777777" w:rsidR="00FF5B7C" w:rsidRPr="00C7705B" w:rsidRDefault="00FF5B7C" w:rsidP="00FF5B7C">
                            <w:pPr>
                              <w:spacing w:after="0" w:line="240" w:lineRule="auto"/>
                              <w:jc w:val="both"/>
                              <w:rPr>
                                <w:rFonts w:ascii="Candara" w:hAnsi="Candar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5D6090" w14:textId="77777777" w:rsidR="00FF5B7C" w:rsidRPr="00C7705B" w:rsidRDefault="00FF5B7C" w:rsidP="00FF5B7C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ndara" w:eastAsia="Times New Roman" w:hAnsi="Candara"/>
                                <w:sz w:val="21"/>
                                <w:szCs w:val="21"/>
                              </w:rPr>
                            </w:pPr>
                          </w:p>
                          <w:p w14:paraId="424E3D38" w14:textId="77777777" w:rsidR="00FF5B7C" w:rsidRPr="00C7705B" w:rsidRDefault="00FF5B7C" w:rsidP="00FF5B7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96C8A" id="_x0000_s1028" type="#_x0000_t202" style="position:absolute;margin-left:194.8pt;margin-top:1.15pt;width:345.9pt;height:3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" fillcolor="white [3201]" stroked="f" strokeweight=".5pt">
                <v:textbox>
                  <w:txbxContent>
                    <w:p w14:paraId="1F161266" w14:textId="56AFEAF2" w:rsidR="00FF5B7C" w:rsidRPr="00FF5B7C" w:rsidRDefault="00FF5B7C" w:rsidP="00FF5B7C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Submission</w:t>
                      </w:r>
                      <w:r w:rsidRPr="00C7705B"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F5B7C">
                        <w:rPr>
                          <w:rFonts w:ascii="Candara" w:hAnsi="Candara"/>
                          <w:sz w:val="24"/>
                          <w:szCs w:val="24"/>
                        </w:rPr>
                        <w:t>please submit your contribution</w:t>
                      </w:r>
                      <w:r>
                        <w:rPr>
                          <w:rFonts w:ascii="Candara" w:hAnsi="Candara"/>
                          <w:sz w:val="24"/>
                          <w:szCs w:val="24"/>
                        </w:rPr>
                        <w:t>(s)</w:t>
                      </w:r>
                      <w:r w:rsidRPr="00FF5B7C">
                        <w:rPr>
                          <w:rFonts w:ascii="Candara" w:hAnsi="Candara"/>
                          <w:sz w:val="24"/>
                          <w:szCs w:val="24"/>
                        </w:rPr>
                        <w:t xml:space="preserve"> via</w:t>
                      </w:r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Pr="00FF5B7C">
                          <w:rPr>
                            <w:rStyle w:val="Hyperlink"/>
                            <w:rFonts w:ascii="Candara" w:hAnsi="Candara"/>
                            <w:b/>
                            <w:bCs/>
                            <w:sz w:val="24"/>
                            <w:szCs w:val="24"/>
                          </w:rPr>
                          <w:t>Easychair platform</w:t>
                        </w:r>
                      </w:hyperlink>
                      <w:r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24"/>
                          <w:szCs w:val="24"/>
                          <w:lang w:val="en-US"/>
                        </w:rPr>
                        <w:t>b</w:t>
                      </w:r>
                      <w:r w:rsidRPr="00FF5B7C">
                        <w:rPr>
                          <w:rFonts w:ascii="Candara" w:hAnsi="Candara"/>
                          <w:sz w:val="24"/>
                          <w:szCs w:val="24"/>
                          <w:lang w:val="en-US"/>
                        </w:rPr>
                        <w:t>y selecti</w:t>
                      </w:r>
                      <w:r>
                        <w:rPr>
                          <w:rFonts w:ascii="Candara" w:hAnsi="Candara"/>
                          <w:sz w:val="24"/>
                          <w:szCs w:val="24"/>
                          <w:lang w:val="en-US"/>
                        </w:rPr>
                        <w:t>ng</w:t>
                      </w:r>
                      <w:r w:rsidRPr="00FF5B7C">
                        <w:rPr>
                          <w:rFonts w:ascii="Candara" w:hAnsi="Candara"/>
                          <w:sz w:val="24"/>
                          <w:szCs w:val="24"/>
                          <w:lang w:val="en-US"/>
                        </w:rPr>
                        <w:t xml:space="preserve"> the special session intitled “</w:t>
                      </w:r>
                      <w:r w:rsidRPr="00157D75">
                        <w:rPr>
                          <w:rFonts w:ascii="Candara" w:hAnsi="Candara"/>
                          <w:sz w:val="24"/>
                          <w:szCs w:val="24"/>
                          <w:highlight w:val="yellow"/>
                          <w:lang w:val="en-US"/>
                        </w:rPr>
                        <w:t>XX</w:t>
                      </w:r>
                      <w:r w:rsidRPr="00FF5B7C">
                        <w:rPr>
                          <w:rFonts w:ascii="Candara" w:hAnsi="Candara"/>
                          <w:sz w:val="24"/>
                          <w:szCs w:val="24"/>
                          <w:lang w:val="en-US"/>
                        </w:rPr>
                        <w:t>”</w:t>
                      </w:r>
                    </w:p>
                    <w:p w14:paraId="2CCC86D5" w14:textId="77777777" w:rsidR="00FF5B7C" w:rsidRPr="00C7705B" w:rsidRDefault="00FF5B7C" w:rsidP="00FF5B7C">
                      <w:pPr>
                        <w:spacing w:after="0" w:line="240" w:lineRule="auto"/>
                        <w:jc w:val="both"/>
                        <w:rPr>
                          <w:rFonts w:ascii="Candara" w:hAnsi="Candar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5D6090" w14:textId="77777777" w:rsidR="00FF5B7C" w:rsidRPr="00C7705B" w:rsidRDefault="00FF5B7C" w:rsidP="00FF5B7C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ndara" w:eastAsia="Times New Roman" w:hAnsi="Candara"/>
                          <w:sz w:val="21"/>
                          <w:szCs w:val="21"/>
                        </w:rPr>
                      </w:pPr>
                    </w:p>
                    <w:p w14:paraId="424E3D38" w14:textId="77777777" w:rsidR="00FF5B7C" w:rsidRPr="00C7705B" w:rsidRDefault="00FF5B7C" w:rsidP="00FF5B7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2588F" w14:textId="1B57F500" w:rsidR="00C7705B" w:rsidRDefault="00C7705B" w:rsidP="00993487">
      <w:pPr>
        <w:spacing w:after="0"/>
      </w:pPr>
    </w:p>
    <w:p w14:paraId="2F70383F" w14:textId="3C88092D" w:rsidR="00C7705B" w:rsidRDefault="00C7705B" w:rsidP="00993487">
      <w:pPr>
        <w:spacing w:after="0"/>
      </w:pPr>
    </w:p>
    <w:p w14:paraId="1EBAAD63" w14:textId="24427812" w:rsidR="00C7705B" w:rsidRDefault="00C7705B" w:rsidP="00993487">
      <w:pPr>
        <w:spacing w:after="0"/>
      </w:pPr>
    </w:p>
    <w:p w14:paraId="11C4C372" w14:textId="2398FE38" w:rsidR="00C7705B" w:rsidRDefault="00146B1B" w:rsidP="0099348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3852">
        <w:rPr>
          <w:i/>
          <w:iCs/>
        </w:rPr>
        <w:t>Please send your spe</w:t>
      </w:r>
      <w:r w:rsidR="00FB3852" w:rsidRPr="00FB3852">
        <w:rPr>
          <w:i/>
          <w:iCs/>
        </w:rPr>
        <w:t>cial session proposal(s) to</w:t>
      </w:r>
      <w:r w:rsidR="00FB3852">
        <w:t xml:space="preserve"> </w:t>
      </w:r>
      <w:hyperlink r:id="rId12" w:history="1">
        <w:r w:rsidR="00FB3852" w:rsidRPr="00D65D52">
          <w:rPr>
            <w:rStyle w:val="Hyperlink"/>
          </w:rPr>
          <w:t>phuc.do@univ-lorraine.fr</w:t>
        </w:r>
      </w:hyperlink>
    </w:p>
    <w:p w14:paraId="65077E6B" w14:textId="77777777" w:rsidR="00FB3852" w:rsidRDefault="00FB3852" w:rsidP="00993487">
      <w:pPr>
        <w:spacing w:after="0"/>
      </w:pPr>
    </w:p>
    <w:p w14:paraId="18EA940D" w14:textId="77777777" w:rsidR="00C7705B" w:rsidRDefault="00C7705B" w:rsidP="00993487">
      <w:pPr>
        <w:spacing w:after="0"/>
      </w:pPr>
    </w:p>
    <w:p w14:paraId="46E1BF2F" w14:textId="77777777" w:rsidR="00C7705B" w:rsidRDefault="00C7705B" w:rsidP="00993487">
      <w:pPr>
        <w:spacing w:after="0"/>
      </w:pPr>
    </w:p>
    <w:sectPr w:rsidR="00C7705B" w:rsidSect="00FF5B7C">
      <w:headerReference w:type="default" r:id="rId13"/>
      <w:pgSz w:w="11906" w:h="16838"/>
      <w:pgMar w:top="1665" w:right="271" w:bottom="7" w:left="720" w:header="6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CAE57" w14:textId="77777777" w:rsidR="0056090D" w:rsidRDefault="0056090D" w:rsidP="00C7705B">
      <w:pPr>
        <w:spacing w:after="0" w:line="240" w:lineRule="auto"/>
      </w:pPr>
      <w:r>
        <w:separator/>
      </w:r>
    </w:p>
  </w:endnote>
  <w:endnote w:type="continuationSeparator" w:id="0">
    <w:p w14:paraId="24D9716E" w14:textId="77777777" w:rsidR="0056090D" w:rsidRDefault="0056090D" w:rsidP="00C7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E8A37" w14:textId="77777777" w:rsidR="0056090D" w:rsidRDefault="0056090D" w:rsidP="00C7705B">
      <w:pPr>
        <w:spacing w:after="0" w:line="240" w:lineRule="auto"/>
      </w:pPr>
      <w:r>
        <w:separator/>
      </w:r>
    </w:p>
  </w:footnote>
  <w:footnote w:type="continuationSeparator" w:id="0">
    <w:p w14:paraId="0CF613B7" w14:textId="77777777" w:rsidR="0056090D" w:rsidRDefault="0056090D" w:rsidP="00C7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AD05" w14:textId="6E7DD6CB" w:rsidR="00C7705B" w:rsidRPr="00C7705B" w:rsidRDefault="00C7705B" w:rsidP="00C7705B">
    <w:pPr>
      <w:spacing w:before="120" w:after="0" w:line="240" w:lineRule="auto"/>
      <w:ind w:left="2268"/>
      <w:jc w:val="center"/>
      <w:rPr>
        <w:rFonts w:ascii="Candara" w:hAnsi="Candara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9D68094" wp14:editId="0783F3F9">
          <wp:simplePos x="0" y="0"/>
          <wp:positionH relativeFrom="column">
            <wp:posOffset>-210185</wp:posOffset>
          </wp:positionH>
          <wp:positionV relativeFrom="paragraph">
            <wp:posOffset>136000</wp:posOffset>
          </wp:positionV>
          <wp:extent cx="1565275" cy="433705"/>
          <wp:effectExtent l="0" t="0" r="0" b="0"/>
          <wp:wrapNone/>
          <wp:docPr id="1492190599" name="Image 2" descr="Une image contenant texte, Police, Graphique, graphisme&#10;&#10;Description générée automatiquem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60737" name="Image 2" descr="Une image contenant texte, Police, Graphique, graphisme&#10;&#10;Description générée automatiquement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27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Pr="009D0938">
        <w:rPr>
          <w:rStyle w:val="Hyperlink"/>
          <w:rFonts w:ascii="Candara" w:hAnsi="Candara"/>
          <w:b/>
          <w:sz w:val="24"/>
          <w:szCs w:val="24"/>
        </w:rPr>
        <w:t>13</w:t>
      </w:r>
      <w:r w:rsidRPr="009D0938">
        <w:rPr>
          <w:rStyle w:val="Hyperlink"/>
          <w:rFonts w:ascii="Candara" w:hAnsi="Candara"/>
          <w:b/>
          <w:sz w:val="24"/>
          <w:szCs w:val="24"/>
          <w:vertAlign w:val="superscript"/>
        </w:rPr>
        <w:t>th</w:t>
      </w:r>
      <w:r w:rsidRPr="009D0938">
        <w:rPr>
          <w:rStyle w:val="Hyperlink"/>
          <w:rFonts w:ascii="Candara" w:hAnsi="Candara"/>
          <w:b/>
          <w:sz w:val="24"/>
          <w:szCs w:val="24"/>
        </w:rPr>
        <w:t xml:space="preserve"> IMA International Conference on Modelling in Industrial Maintenance and Reliability (MIMAR2025): 8-10 July 2025, Nancy, France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C57EF"/>
    <w:multiLevelType w:val="multilevel"/>
    <w:tmpl w:val="7CD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900A2"/>
    <w:multiLevelType w:val="multilevel"/>
    <w:tmpl w:val="E20C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248B0"/>
    <w:multiLevelType w:val="multilevel"/>
    <w:tmpl w:val="B978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3239B5"/>
    <w:multiLevelType w:val="multilevel"/>
    <w:tmpl w:val="238E8372"/>
    <w:lvl w:ilvl="0">
      <w:start w:val="5"/>
      <w:numFmt w:val="bullet"/>
      <w:pStyle w:val="MDPI38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6609647">
    <w:abstractNumId w:val="0"/>
  </w:num>
  <w:num w:numId="2" w16cid:durableId="454063027">
    <w:abstractNumId w:val="1"/>
  </w:num>
  <w:num w:numId="3" w16cid:durableId="1887833733">
    <w:abstractNumId w:val="2"/>
  </w:num>
  <w:num w:numId="4" w16cid:durableId="686323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51"/>
    <w:rsid w:val="000048AB"/>
    <w:rsid w:val="00004DD7"/>
    <w:rsid w:val="00012AC3"/>
    <w:rsid w:val="0002418A"/>
    <w:rsid w:val="00031D7C"/>
    <w:rsid w:val="000531C1"/>
    <w:rsid w:val="0007641E"/>
    <w:rsid w:val="00090813"/>
    <w:rsid w:val="00092426"/>
    <w:rsid w:val="00095EE8"/>
    <w:rsid w:val="000A2CDB"/>
    <w:rsid w:val="000B195F"/>
    <w:rsid w:val="000E7931"/>
    <w:rsid w:val="00105831"/>
    <w:rsid w:val="00115F6F"/>
    <w:rsid w:val="001279F9"/>
    <w:rsid w:val="00146B1B"/>
    <w:rsid w:val="001570ED"/>
    <w:rsid w:val="00157D75"/>
    <w:rsid w:val="00167E7D"/>
    <w:rsid w:val="00175EC5"/>
    <w:rsid w:val="00192E50"/>
    <w:rsid w:val="0019743C"/>
    <w:rsid w:val="001A01AF"/>
    <w:rsid w:val="001A2FF1"/>
    <w:rsid w:val="001A76C0"/>
    <w:rsid w:val="001B1E79"/>
    <w:rsid w:val="001B2362"/>
    <w:rsid w:val="001C6F5E"/>
    <w:rsid w:val="001E3441"/>
    <w:rsid w:val="001F709A"/>
    <w:rsid w:val="00210D12"/>
    <w:rsid w:val="00221B2B"/>
    <w:rsid w:val="00221C16"/>
    <w:rsid w:val="00232A41"/>
    <w:rsid w:val="00233D9C"/>
    <w:rsid w:val="002541F3"/>
    <w:rsid w:val="00261041"/>
    <w:rsid w:val="00282D7D"/>
    <w:rsid w:val="002906A0"/>
    <w:rsid w:val="002A200A"/>
    <w:rsid w:val="002A3922"/>
    <w:rsid w:val="002C107D"/>
    <w:rsid w:val="002C5FDB"/>
    <w:rsid w:val="002C60C8"/>
    <w:rsid w:val="002D2E3B"/>
    <w:rsid w:val="00300146"/>
    <w:rsid w:val="0032511E"/>
    <w:rsid w:val="0032748C"/>
    <w:rsid w:val="0033178C"/>
    <w:rsid w:val="0035510F"/>
    <w:rsid w:val="0037259E"/>
    <w:rsid w:val="00372826"/>
    <w:rsid w:val="00373A1C"/>
    <w:rsid w:val="003767A3"/>
    <w:rsid w:val="003809D1"/>
    <w:rsid w:val="00380C9B"/>
    <w:rsid w:val="003A0FED"/>
    <w:rsid w:val="003A37C1"/>
    <w:rsid w:val="003A6FA4"/>
    <w:rsid w:val="003B26E0"/>
    <w:rsid w:val="003C4B58"/>
    <w:rsid w:val="003D3833"/>
    <w:rsid w:val="003D4179"/>
    <w:rsid w:val="003F1629"/>
    <w:rsid w:val="003F3777"/>
    <w:rsid w:val="00402194"/>
    <w:rsid w:val="004078EB"/>
    <w:rsid w:val="00431640"/>
    <w:rsid w:val="00445585"/>
    <w:rsid w:val="00450F42"/>
    <w:rsid w:val="00457626"/>
    <w:rsid w:val="0049796E"/>
    <w:rsid w:val="004A347E"/>
    <w:rsid w:val="004A553E"/>
    <w:rsid w:val="004A7695"/>
    <w:rsid w:val="004B34DB"/>
    <w:rsid w:val="004F01A0"/>
    <w:rsid w:val="004F5DFE"/>
    <w:rsid w:val="00512E32"/>
    <w:rsid w:val="0053401D"/>
    <w:rsid w:val="00536808"/>
    <w:rsid w:val="00537813"/>
    <w:rsid w:val="00550D19"/>
    <w:rsid w:val="005554ED"/>
    <w:rsid w:val="0055752C"/>
    <w:rsid w:val="0056090D"/>
    <w:rsid w:val="00581351"/>
    <w:rsid w:val="00582190"/>
    <w:rsid w:val="00582EE7"/>
    <w:rsid w:val="00585BC3"/>
    <w:rsid w:val="005917EC"/>
    <w:rsid w:val="00592C1F"/>
    <w:rsid w:val="005C69E5"/>
    <w:rsid w:val="005F43BF"/>
    <w:rsid w:val="00603F00"/>
    <w:rsid w:val="006128A7"/>
    <w:rsid w:val="006212E2"/>
    <w:rsid w:val="006326BA"/>
    <w:rsid w:val="006348F2"/>
    <w:rsid w:val="0063505A"/>
    <w:rsid w:val="006452F5"/>
    <w:rsid w:val="00651CF1"/>
    <w:rsid w:val="00662907"/>
    <w:rsid w:val="00665C4F"/>
    <w:rsid w:val="00675869"/>
    <w:rsid w:val="006912FE"/>
    <w:rsid w:val="00692C3B"/>
    <w:rsid w:val="006B60D9"/>
    <w:rsid w:val="006D56D4"/>
    <w:rsid w:val="006E1A69"/>
    <w:rsid w:val="006E33B0"/>
    <w:rsid w:val="006F5B34"/>
    <w:rsid w:val="00711C3D"/>
    <w:rsid w:val="007248E5"/>
    <w:rsid w:val="00782970"/>
    <w:rsid w:val="00792645"/>
    <w:rsid w:val="007D33BE"/>
    <w:rsid w:val="007E27EA"/>
    <w:rsid w:val="007E2B83"/>
    <w:rsid w:val="007E462F"/>
    <w:rsid w:val="00820119"/>
    <w:rsid w:val="008236FA"/>
    <w:rsid w:val="00825ED5"/>
    <w:rsid w:val="00826727"/>
    <w:rsid w:val="008410FE"/>
    <w:rsid w:val="008428A6"/>
    <w:rsid w:val="008537EA"/>
    <w:rsid w:val="008602C1"/>
    <w:rsid w:val="00876808"/>
    <w:rsid w:val="008A37AB"/>
    <w:rsid w:val="008B4156"/>
    <w:rsid w:val="008E1D40"/>
    <w:rsid w:val="00925DF5"/>
    <w:rsid w:val="00940E08"/>
    <w:rsid w:val="00942FBA"/>
    <w:rsid w:val="00944EAD"/>
    <w:rsid w:val="00951D69"/>
    <w:rsid w:val="00953C78"/>
    <w:rsid w:val="00960965"/>
    <w:rsid w:val="00961C39"/>
    <w:rsid w:val="00975C80"/>
    <w:rsid w:val="00977A07"/>
    <w:rsid w:val="009827B5"/>
    <w:rsid w:val="00986AD4"/>
    <w:rsid w:val="00993487"/>
    <w:rsid w:val="00993BBB"/>
    <w:rsid w:val="009D0938"/>
    <w:rsid w:val="009D1351"/>
    <w:rsid w:val="009E5953"/>
    <w:rsid w:val="00A00E57"/>
    <w:rsid w:val="00A010C1"/>
    <w:rsid w:val="00A20965"/>
    <w:rsid w:val="00A4039E"/>
    <w:rsid w:val="00A97223"/>
    <w:rsid w:val="00AA428F"/>
    <w:rsid w:val="00AC3A8C"/>
    <w:rsid w:val="00AD5A09"/>
    <w:rsid w:val="00AF024A"/>
    <w:rsid w:val="00B05A04"/>
    <w:rsid w:val="00B11FB7"/>
    <w:rsid w:val="00B17BBC"/>
    <w:rsid w:val="00B3560C"/>
    <w:rsid w:val="00B521C3"/>
    <w:rsid w:val="00B9064D"/>
    <w:rsid w:val="00BB2753"/>
    <w:rsid w:val="00BC225C"/>
    <w:rsid w:val="00BE27EE"/>
    <w:rsid w:val="00BE2C27"/>
    <w:rsid w:val="00BF4D71"/>
    <w:rsid w:val="00BF557E"/>
    <w:rsid w:val="00BF6425"/>
    <w:rsid w:val="00C01F15"/>
    <w:rsid w:val="00C06BA8"/>
    <w:rsid w:val="00C070D8"/>
    <w:rsid w:val="00C10C99"/>
    <w:rsid w:val="00C1525D"/>
    <w:rsid w:val="00C2267B"/>
    <w:rsid w:val="00C51387"/>
    <w:rsid w:val="00C76DD5"/>
    <w:rsid w:val="00C7705B"/>
    <w:rsid w:val="00CA6164"/>
    <w:rsid w:val="00CB092D"/>
    <w:rsid w:val="00CC6944"/>
    <w:rsid w:val="00CE0D6B"/>
    <w:rsid w:val="00D071C8"/>
    <w:rsid w:val="00D21976"/>
    <w:rsid w:val="00D32836"/>
    <w:rsid w:val="00D36190"/>
    <w:rsid w:val="00D44197"/>
    <w:rsid w:val="00D517E9"/>
    <w:rsid w:val="00D551C9"/>
    <w:rsid w:val="00D629AD"/>
    <w:rsid w:val="00D62A3B"/>
    <w:rsid w:val="00D67EB2"/>
    <w:rsid w:val="00D85258"/>
    <w:rsid w:val="00D955A5"/>
    <w:rsid w:val="00DD02DE"/>
    <w:rsid w:val="00DE27B4"/>
    <w:rsid w:val="00E04069"/>
    <w:rsid w:val="00E339E6"/>
    <w:rsid w:val="00E359BD"/>
    <w:rsid w:val="00E4187B"/>
    <w:rsid w:val="00EC3BA0"/>
    <w:rsid w:val="00ED40CB"/>
    <w:rsid w:val="00EE728C"/>
    <w:rsid w:val="00EE7B89"/>
    <w:rsid w:val="00EF2672"/>
    <w:rsid w:val="00EF26F4"/>
    <w:rsid w:val="00EF28B4"/>
    <w:rsid w:val="00F241F7"/>
    <w:rsid w:val="00F2637A"/>
    <w:rsid w:val="00F274A7"/>
    <w:rsid w:val="00F30440"/>
    <w:rsid w:val="00F34FF3"/>
    <w:rsid w:val="00F47A90"/>
    <w:rsid w:val="00F74F62"/>
    <w:rsid w:val="00F958CA"/>
    <w:rsid w:val="00F964B7"/>
    <w:rsid w:val="00FB3852"/>
    <w:rsid w:val="00FC5963"/>
    <w:rsid w:val="00FE1343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EA577"/>
  <w15:chartTrackingRefBased/>
  <w15:docId w15:val="{D16E0CFE-1A3B-2544-841A-BC7D98F0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A69"/>
    <w:pPr>
      <w:spacing w:after="200" w:line="276" w:lineRule="auto"/>
    </w:pPr>
    <w:rPr>
      <w:rFonts w:ascii="Calibri" w:eastAsia="SimSun" w:hAnsi="Calibri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12E32"/>
    <w:rPr>
      <w:color w:val="0000FF"/>
      <w:u w:val="single"/>
    </w:rPr>
  </w:style>
  <w:style w:type="character" w:styleId="FollowedHyperlink">
    <w:name w:val="FollowedHyperlink"/>
    <w:rsid w:val="00951D6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5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37EA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rsid w:val="00E418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87B"/>
    <w:rPr>
      <w:sz w:val="20"/>
      <w:szCs w:val="20"/>
    </w:rPr>
  </w:style>
  <w:style w:type="character" w:customStyle="1" w:styleId="CommentTextChar">
    <w:name w:val="Comment Text Char"/>
    <w:link w:val="CommentText"/>
    <w:rsid w:val="00E4187B"/>
    <w:rPr>
      <w:rFonts w:ascii="Calibri" w:eastAsia="SimSun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E4187B"/>
    <w:rPr>
      <w:b/>
      <w:bCs/>
    </w:rPr>
  </w:style>
  <w:style w:type="character" w:customStyle="1" w:styleId="CommentSubjectChar">
    <w:name w:val="Comment Subject Char"/>
    <w:link w:val="CommentSubject"/>
    <w:rsid w:val="00E4187B"/>
    <w:rPr>
      <w:rFonts w:ascii="Calibri" w:eastAsia="SimSun" w:hAnsi="Calibri"/>
      <w:b/>
      <w:bCs/>
    </w:rPr>
  </w:style>
  <w:style w:type="paragraph" w:customStyle="1" w:styleId="ecxmsonormal">
    <w:name w:val="ecxmsonormal"/>
    <w:basedOn w:val="Normal"/>
    <w:rsid w:val="00C01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944EAD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944EAD"/>
    <w:rPr>
      <w:rFonts w:ascii="Calibri" w:eastAsia="Calibri" w:hAnsi="Calibri"/>
      <w:sz w:val="22"/>
      <w:szCs w:val="21"/>
      <w:lang w:eastAsia="en-US"/>
    </w:rPr>
  </w:style>
  <w:style w:type="character" w:styleId="UnresolvedMention">
    <w:name w:val="Unresolved Mention"/>
    <w:uiPriority w:val="99"/>
    <w:semiHidden/>
    <w:unhideWhenUsed/>
    <w:rsid w:val="007248E5"/>
    <w:rPr>
      <w:color w:val="605E5C"/>
      <w:shd w:val="clear" w:color="auto" w:fill="E1DFDD"/>
    </w:rPr>
  </w:style>
  <w:style w:type="paragraph" w:customStyle="1" w:styleId="MDPI38bullet">
    <w:name w:val="MDPI_3.8_bullet"/>
    <w:basedOn w:val="Normal"/>
    <w:qFormat/>
    <w:rsid w:val="0019743C"/>
    <w:pPr>
      <w:numPr>
        <w:numId w:val="4"/>
      </w:numPr>
      <w:adjustRightInd w:val="0"/>
      <w:snapToGrid w:val="0"/>
      <w:spacing w:line="260" w:lineRule="atLeast"/>
      <w:ind w:left="425" w:hanging="425"/>
      <w:jc w:val="both"/>
    </w:pPr>
    <w:rPr>
      <w:rFonts w:ascii="Palatino Linotype" w:eastAsia="Times New Roman" w:hAnsi="Palatino Linotype" w:cs="Calibri"/>
      <w:snapToGrid w:val="0"/>
      <w:color w:val="000000"/>
      <w:lang w:val="en-US" w:eastAsia="de-DE" w:bidi="en-US"/>
    </w:rPr>
  </w:style>
  <w:style w:type="paragraph" w:styleId="Header">
    <w:name w:val="header"/>
    <w:basedOn w:val="Normal"/>
    <w:link w:val="HeaderChar"/>
    <w:rsid w:val="00C770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7705B"/>
    <w:rPr>
      <w:rFonts w:ascii="Calibri" w:eastAsia="SimSun" w:hAnsi="Calibri"/>
      <w:sz w:val="22"/>
      <w:szCs w:val="22"/>
      <w:lang w:val="en-GB" w:eastAsia="zh-CN"/>
    </w:rPr>
  </w:style>
  <w:style w:type="paragraph" w:styleId="Footer">
    <w:name w:val="footer"/>
    <w:basedOn w:val="Normal"/>
    <w:link w:val="FooterChar"/>
    <w:rsid w:val="00C77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7705B"/>
    <w:rPr>
      <w:rFonts w:ascii="Calibri" w:eastAsia="SimSun" w:hAnsi="Calibri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B7C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F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huc.do@univ-lorraine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asychair.org/conferences/?conf=mimar2025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asychair.org/conferences/?conf=mimar20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ma.org.uk/24805/13th-ima-international-conference-on-modelling-in-industrial-maintenance-and-reliability-mimar2025/" TargetMode="External"/><Relationship Id="rId2" Type="http://schemas.openxmlformats.org/officeDocument/2006/relationships/image" Target="http://www.ima.org.uk/_format/_images/ima_logo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13023E75B94FB4E236E5EF4ED356" ma:contentTypeVersion="13" ma:contentTypeDescription="Create a new document." ma:contentTypeScope="" ma:versionID="d051ac3476b492b600fd48c939129ed3">
  <xsd:schema xmlns:xsd="http://www.w3.org/2001/XMLSchema" xmlns:xs="http://www.w3.org/2001/XMLSchema" xmlns:p="http://schemas.microsoft.com/office/2006/metadata/properties" xmlns:ns3="26dade36-14ca-4890-8dfe-98e90156b7de" xmlns:ns4="1cfe8061-82c7-4184-9117-9f627f073f1f" targetNamespace="http://schemas.microsoft.com/office/2006/metadata/properties" ma:root="true" ma:fieldsID="3112977f0b91f6dfb3d09be9f6a5e48e" ns3:_="" ns4:_="">
    <xsd:import namespace="26dade36-14ca-4890-8dfe-98e90156b7de"/>
    <xsd:import namespace="1cfe8061-82c7-4184-9117-9f627f073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de36-14ca-4890-8dfe-98e90156b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e8061-82c7-4184-9117-9f627f073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3B5FD6-80C8-0B4F-861D-8537C12B5B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1C7B0-501C-4555-9AF0-4EA1F7FD99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7F0E2-53B7-4049-892C-9B5047141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ade36-14ca-4890-8dfe-98e90156b7de"/>
    <ds:schemaRef ds:uri="1cfe8061-82c7-4184-9117-9f627f073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IMA</Company>
  <LinksUpToDate>false</LinksUpToDate>
  <CharactersWithSpaces>177</CharactersWithSpaces>
  <SharedDoc>false</SharedDoc>
  <HLinks>
    <vt:vector size="18" baseType="variant">
      <vt:variant>
        <vt:i4>6291522</vt:i4>
      </vt:variant>
      <vt:variant>
        <vt:i4>3</vt:i4>
      </vt:variant>
      <vt:variant>
        <vt:i4>0</vt:i4>
      </vt:variant>
      <vt:variant>
        <vt:i4>5</vt:i4>
      </vt:variant>
      <vt:variant>
        <vt:lpwstr>mailto:phuc.do@univ-lorraine.fr</vt:lpwstr>
      </vt:variant>
      <vt:variant>
        <vt:lpwstr/>
      </vt:variant>
      <vt:variant>
        <vt:i4>1835029</vt:i4>
      </vt:variant>
      <vt:variant>
        <vt:i4>0</vt:i4>
      </vt:variant>
      <vt:variant>
        <vt:i4>0</vt:i4>
      </vt:variant>
      <vt:variant>
        <vt:i4>5</vt:i4>
      </vt:variant>
      <vt:variant>
        <vt:lpwstr>https://ima.org.uk/20581/12th-mimar/</vt:lpwstr>
      </vt:variant>
      <vt:variant>
        <vt:lpwstr/>
      </vt:variant>
      <vt:variant>
        <vt:i4>5898351</vt:i4>
      </vt:variant>
      <vt:variant>
        <vt:i4>-1</vt:i4>
      </vt:variant>
      <vt:variant>
        <vt:i4>1062</vt:i4>
      </vt:variant>
      <vt:variant>
        <vt:i4>1</vt:i4>
      </vt:variant>
      <vt:variant>
        <vt:lpwstr>http://www.ima.org.uk/_format/_images/ima_logo.gif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IMA</dc:creator>
  <cp:keywords/>
  <cp:lastModifiedBy>Van Phuc Do</cp:lastModifiedBy>
  <cp:revision>3</cp:revision>
  <cp:lastPrinted>2024-10-18T15:45:00Z</cp:lastPrinted>
  <dcterms:created xsi:type="dcterms:W3CDTF">2024-11-01T16:21:00Z</dcterms:created>
  <dcterms:modified xsi:type="dcterms:W3CDTF">2024-11-01T16:22:00Z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0x0101001AEA13023E75B94FB4E236E5EF4ED356</vt:lpwstr>
  </property>
</Properties>
</file>